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45CA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28"/>
          <w:szCs w:val="32"/>
        </w:rPr>
        <w:t>江西省土木建筑学会团体标准</w:t>
      </w:r>
    </w:p>
    <w:p w14:paraId="47A73E0C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/>
          <w:i w:val="0"/>
          <w:caps w:val="0"/>
          <w:spacing w:val="0"/>
          <w:w w:val="100"/>
          <w:sz w:val="28"/>
          <w:szCs w:val="32"/>
        </w:rPr>
      </w:pPr>
      <w:r>
        <w:rPr>
          <w:rFonts w:ascii="宋体" w:hAnsi="宋体"/>
          <w:b/>
          <w:i w:val="0"/>
          <w:caps w:val="0"/>
          <w:spacing w:val="0"/>
          <w:w w:val="100"/>
          <w:sz w:val="28"/>
          <w:szCs w:val="32"/>
        </w:rPr>
        <w:t>《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28"/>
          <w:szCs w:val="32"/>
          <w:lang w:val="en-US" w:eastAsia="zh-CN"/>
        </w:rPr>
        <w:t>预应力混凝土组合方桩标准图集</w:t>
      </w:r>
      <w:r>
        <w:rPr>
          <w:rFonts w:ascii="宋体" w:hAnsi="宋体"/>
          <w:b/>
          <w:i w:val="0"/>
          <w:caps w:val="0"/>
          <w:spacing w:val="0"/>
          <w:w w:val="100"/>
          <w:sz w:val="28"/>
          <w:szCs w:val="32"/>
        </w:rPr>
        <w:t>》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28"/>
          <w:szCs w:val="32"/>
        </w:rPr>
        <w:t>（征求意见稿）</w:t>
      </w:r>
    </w:p>
    <w:p w14:paraId="37A79DAB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/>
          <w:i w:val="0"/>
          <w:caps w:val="0"/>
          <w:spacing w:val="0"/>
          <w:w w:val="100"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i w:val="0"/>
          <w:caps w:val="0"/>
          <w:spacing w:val="0"/>
          <w:w w:val="100"/>
          <w:sz w:val="28"/>
          <w:szCs w:val="32"/>
        </w:rPr>
        <w:t>征求意见表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67"/>
        <w:gridCol w:w="732"/>
        <w:gridCol w:w="2801"/>
        <w:gridCol w:w="728"/>
        <w:gridCol w:w="2488"/>
      </w:tblGrid>
      <w:tr w14:paraId="3370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B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专家姓名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B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85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单位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D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85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电话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79D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163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76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99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95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邮编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B0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464D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D8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F5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  <w:t>意见和/或建议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4B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caps w:val="0"/>
                <w:spacing w:val="0"/>
                <w:w w:val="100"/>
                <w:sz w:val="24"/>
              </w:rPr>
              <w:t>理由/ 背景材料</w:t>
            </w:r>
          </w:p>
        </w:tc>
      </w:tr>
      <w:tr w14:paraId="231D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0D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DF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CC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726F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96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7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27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073B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F7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DA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EF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1C4A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2A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B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9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1255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3D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7F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17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 w14:paraId="67AF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0D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D5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B1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427F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CE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60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5F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19F3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C7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73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73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59ED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D1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DA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87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7286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62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D1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B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1460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11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E9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4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7F6F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DB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CC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0A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2FC4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D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3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4C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5B2F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37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28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6D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楷体_GB2312" w:eastAsia="楷体_GB2312"/>
                <w:b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34C68A2E">
      <w:pPr>
        <w:snapToGrid/>
        <w:spacing w:before="0" w:beforeAutospacing="0" w:after="0" w:afterAutospacing="0" w:line="240" w:lineRule="auto"/>
        <w:jc w:val="right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楷体_GB2312" w:eastAsia="楷体_GB2312"/>
          <w:b/>
          <w:i w:val="0"/>
          <w:caps w:val="0"/>
          <w:spacing w:val="0"/>
          <w:w w:val="100"/>
          <w:sz w:val="24"/>
        </w:rPr>
        <w:t>（纸面不敷，可另增页）</w:t>
      </w:r>
    </w:p>
    <w:sectPr>
      <w:pgSz w:w="11906" w:h="16838"/>
      <w:pgMar w:top="1304" w:right="907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093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4822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1498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1BB3268"/>
    <w:rsid w:val="0FD33AD2"/>
    <w:rsid w:val="180A4176"/>
    <w:rsid w:val="252D2EB1"/>
    <w:rsid w:val="27386406"/>
    <w:rsid w:val="2813281D"/>
    <w:rsid w:val="31F35048"/>
    <w:rsid w:val="35E5083D"/>
    <w:rsid w:val="36323856"/>
    <w:rsid w:val="3679148F"/>
    <w:rsid w:val="38171854"/>
    <w:rsid w:val="4CAE357F"/>
    <w:rsid w:val="51585452"/>
    <w:rsid w:val="565738C3"/>
    <w:rsid w:val="65662818"/>
    <w:rsid w:val="65670EE8"/>
    <w:rsid w:val="708C6DB7"/>
    <w:rsid w:val="7FE0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71</Characters>
  <Lines>1</Lines>
  <Paragraphs>1</Paragraphs>
  <TotalTime>0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2021-03-02T07:58:00Z</dcterms:created>
  <dc:creator>lenovo</dc:creator>
  <cp:lastModifiedBy>咬金</cp:lastModifiedBy>
  <dcterms:modified xsi:type="dcterms:W3CDTF">2026-03-30T01:37:07Z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A9AE9770275A4052B69F1A4B783B88C4</vt:lpwstr>
  </property>
  <property fmtid="{D5CDD505-2E9C-101B-9397-08002B2CF9AE}" pid="4" name="KSOTemplateDocerSaveRecord">
    <vt:lpwstr>eyJoZGlkIjoiMGZhMTdkNjFjZDA5MGI3YWQzZWJlMWU0YTQ1ZWNhZGMiLCJ1c2VySWQiOiI0NDgxOTg0OTcifQ==</vt:lpwstr>
  </property>
</Properties>
</file>